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202" coordsize="21600,21600" o:spt="202.0" path="m,l,21600r21600,l21600,xe">
            <v:stroke joinstyle="miter"/>
            <v:path o:connecttype="rect" gradientshapeok="t"/>
          </v:shapetype>
        </w:pict>
      </w:r>
    </w:p>
    <w:p w:rsidR="00000000" w:rsidDel="00000000" w:rsidP="00000000" w:rsidRDefault="00000000" w:rsidRPr="00000000" w14:paraId="00000002">
      <w:pPr>
        <w:tabs>
          <w:tab w:val="left" w:leader="none" w:pos="5910"/>
        </w:tabs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Date: 04/06/2024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1.BINARY TO DECIMAL CONVERSION</w:t>
      </w:r>
    </w:p>
    <w:tbl>
      <w:tblPr>
        <w:tblStyle w:val="Table1"/>
        <w:tblW w:w="957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64"/>
        <w:gridCol w:w="1064"/>
        <w:gridCol w:w="1064"/>
        <w:gridCol w:w="1064"/>
        <w:gridCol w:w="1064"/>
        <w:gridCol w:w="1064"/>
        <w:gridCol w:w="1064"/>
        <w:gridCol w:w="1064"/>
        <w:gridCol w:w="1064"/>
        <w:tblGridChange w:id="0">
          <w:tblGrid>
            <w:gridCol w:w="1064"/>
            <w:gridCol w:w="1064"/>
            <w:gridCol w:w="1064"/>
            <w:gridCol w:w="1064"/>
            <w:gridCol w:w="1064"/>
            <w:gridCol w:w="1064"/>
            <w:gridCol w:w="1064"/>
            <w:gridCol w:w="1064"/>
            <w:gridCol w:w="106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4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06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07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08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09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0A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0B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0C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146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D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0E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0F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10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11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12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13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14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15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119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6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17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18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19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1A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1B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1C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1D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1E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F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20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21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22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23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24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25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26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27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197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8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29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2A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2B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2C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2D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2E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2F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30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246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1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32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33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34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35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36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37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38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39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19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A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3B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3C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3D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3E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3F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40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41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42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129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3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44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45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46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47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48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49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4A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4B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49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C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4D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4E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4F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50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51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52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53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54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5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56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57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58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59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5A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5B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5C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5D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240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E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5F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60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61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62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63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64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6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1</w:t>
            </w:r>
          </w:p>
        </w:tc>
        <w:tc>
          <w:tcPr/>
          <w:p w:rsidR="00000000" w:rsidDel="00000000" w:rsidP="00000000" w:rsidRDefault="00000000" w:rsidRPr="00000000" w14:paraId="00000066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59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7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68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69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6A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6B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6C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6D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6E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6F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0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71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72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73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74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75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76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77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78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27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9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7A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7B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7C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7D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7E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7F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80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81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170</w:t>
            </w:r>
          </w:p>
        </w:tc>
      </w:tr>
    </w:tbl>
    <w:p w:rsidR="00000000" w:rsidDel="00000000" w:rsidP="00000000" w:rsidRDefault="00000000" w:rsidRPr="00000000" w14:paraId="00000082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2.ADDRESS CLASS IDENTIFICATION</w:t>
      </w:r>
    </w:p>
    <w:p w:rsidR="00000000" w:rsidDel="00000000" w:rsidP="00000000" w:rsidRDefault="00000000" w:rsidRPr="00000000" w14:paraId="0000008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RULES</w:t>
      </w:r>
    </w:p>
    <w:p w:rsidR="00000000" w:rsidDel="00000000" w:rsidP="00000000" w:rsidRDefault="00000000" w:rsidRPr="00000000" w14:paraId="0000008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2260600</wp:posOffset>
                </wp:positionH>
                <wp:positionV relativeFrom="paragraph">
                  <wp:posOffset>38100</wp:posOffset>
                </wp:positionV>
                <wp:extent cx="1517650" cy="1222375"/>
                <wp:effectExtent b="0" l="0" r="0" t="0"/>
                <wp:wrapNone/>
                <wp:docPr id="23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593525" y="3175163"/>
                          <a:ext cx="1504950" cy="1209675"/>
                        </a:xfrm>
                        <a:custGeom>
                          <a:rect b="b" l="l" r="r" t="t"/>
                          <a:pathLst>
                            <a:path extrusionOk="0" h="1209675" w="1504950">
                              <a:moveTo>
                                <a:pt x="0" y="0"/>
                              </a:moveTo>
                              <a:lnTo>
                                <a:pt x="0" y="1209675"/>
                              </a:lnTo>
                              <a:lnTo>
                                <a:pt x="1504950" y="1209675"/>
                              </a:lnTo>
                              <a:lnTo>
                                <a:pt x="15049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A-&gt;1-126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B-&gt;128-191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C-&gt;192-223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D-&gt;224-239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2260600</wp:posOffset>
                </wp:positionH>
                <wp:positionV relativeFrom="paragraph">
                  <wp:posOffset>38100</wp:posOffset>
                </wp:positionV>
                <wp:extent cx="1517650" cy="1222375"/>
                <wp:effectExtent b="0" l="0" r="0" t="0"/>
                <wp:wrapNone/>
                <wp:docPr id="23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17650" cy="12223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</w:p>
    <w:p w:rsidR="00000000" w:rsidDel="00000000" w:rsidP="00000000" w:rsidRDefault="00000000" w:rsidRPr="00000000" w14:paraId="0000008A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10.250.1.1       ----------------------------</w:t>
      </w:r>
      <w:r w:rsidDel="00000000" w:rsidR="00000000" w:rsidRPr="00000000">
        <w:rPr>
          <w:rFonts w:ascii="Wingdings" w:cs="Wingdings" w:eastAsia="Wingdings" w:hAnsi="Wingdings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</w:t>
      </w:r>
    </w:p>
    <w:p w:rsidR="00000000" w:rsidDel="00000000" w:rsidP="00000000" w:rsidRDefault="00000000" w:rsidRPr="00000000" w14:paraId="0000008B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150.10.15.0     ----------------------------</w:t>
      </w:r>
      <w:r w:rsidDel="00000000" w:rsidR="00000000" w:rsidRPr="00000000">
        <w:rPr>
          <w:rFonts w:ascii="Wingdings" w:cs="Wingdings" w:eastAsia="Wingdings" w:hAnsi="Wingdings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</w:t>
      </w:r>
    </w:p>
    <w:p w:rsidR="00000000" w:rsidDel="00000000" w:rsidP="00000000" w:rsidRDefault="00000000" w:rsidRPr="00000000" w14:paraId="0000008C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192.14.2.0      ----------------------------</w:t>
      </w:r>
      <w:r w:rsidDel="00000000" w:rsidR="00000000" w:rsidRPr="00000000">
        <w:rPr>
          <w:rFonts w:ascii="Wingdings" w:cs="Wingdings" w:eastAsia="Wingdings" w:hAnsi="Wingdings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</w:t>
      </w:r>
    </w:p>
    <w:p w:rsidR="00000000" w:rsidDel="00000000" w:rsidP="00000000" w:rsidRDefault="00000000" w:rsidRPr="00000000" w14:paraId="0000008D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148.17.9.1      ----------------------------</w:t>
      </w:r>
      <w:r w:rsidDel="00000000" w:rsidR="00000000" w:rsidRPr="00000000">
        <w:rPr>
          <w:rFonts w:ascii="Wingdings" w:cs="Wingdings" w:eastAsia="Wingdings" w:hAnsi="Wingdings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</w:t>
      </w:r>
    </w:p>
    <w:p w:rsidR="00000000" w:rsidDel="00000000" w:rsidP="00000000" w:rsidRDefault="00000000" w:rsidRPr="00000000" w14:paraId="0000008E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193.42.1.1      ----------------------------</w:t>
      </w:r>
      <w:r w:rsidDel="00000000" w:rsidR="00000000" w:rsidRPr="00000000">
        <w:rPr>
          <w:rFonts w:ascii="Wingdings" w:cs="Wingdings" w:eastAsia="Wingdings" w:hAnsi="Wingdings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</w:t>
      </w:r>
    </w:p>
    <w:p w:rsidR="00000000" w:rsidDel="00000000" w:rsidP="00000000" w:rsidRDefault="00000000" w:rsidRPr="00000000" w14:paraId="0000008F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126.8.156.0    ----------------------------</w:t>
      </w:r>
      <w:r w:rsidDel="00000000" w:rsidR="00000000" w:rsidRPr="00000000">
        <w:rPr>
          <w:rFonts w:ascii="Wingdings" w:cs="Wingdings" w:eastAsia="Wingdings" w:hAnsi="Wingdings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</w:t>
      </w:r>
    </w:p>
    <w:p w:rsidR="00000000" w:rsidDel="00000000" w:rsidP="00000000" w:rsidRDefault="00000000" w:rsidRPr="00000000" w14:paraId="00000090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230.230.45.58  ----------------------------</w:t>
      </w:r>
      <w:r w:rsidDel="00000000" w:rsidR="00000000" w:rsidRPr="00000000">
        <w:rPr>
          <w:rFonts w:ascii="Wingdings" w:cs="Wingdings" w:eastAsia="Wingdings" w:hAnsi="Wingdings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</w:t>
      </w:r>
    </w:p>
    <w:p w:rsidR="00000000" w:rsidDel="00000000" w:rsidP="00000000" w:rsidRDefault="00000000" w:rsidRPr="00000000" w14:paraId="00000091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177.100.18.4  ----------------------------</w:t>
      </w:r>
      <w:r w:rsidDel="00000000" w:rsidR="00000000" w:rsidRPr="00000000">
        <w:rPr>
          <w:rFonts w:ascii="Wingdings" w:cs="Wingdings" w:eastAsia="Wingdings" w:hAnsi="Wingdings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</w:t>
      </w:r>
    </w:p>
    <w:p w:rsidR="00000000" w:rsidDel="00000000" w:rsidP="00000000" w:rsidRDefault="00000000" w:rsidRPr="00000000" w14:paraId="00000092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119.18.45.0 ----------------------------</w:t>
      </w:r>
      <w:r w:rsidDel="00000000" w:rsidR="00000000" w:rsidRPr="00000000">
        <w:rPr>
          <w:rFonts w:ascii="Wingdings" w:cs="Wingdings" w:eastAsia="Wingdings" w:hAnsi="Wingdings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</w:t>
      </w:r>
    </w:p>
    <w:p w:rsidR="00000000" w:rsidDel="00000000" w:rsidP="00000000" w:rsidRDefault="00000000" w:rsidRPr="00000000" w14:paraId="00000093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249.240.80.78 ----------------------------</w:t>
      </w:r>
      <w:r w:rsidDel="00000000" w:rsidR="00000000" w:rsidRPr="00000000">
        <w:rPr>
          <w:rFonts w:ascii="Wingdings" w:cs="Wingdings" w:eastAsia="Wingdings" w:hAnsi="Wingdings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</w:t>
      </w:r>
    </w:p>
    <w:p w:rsidR="00000000" w:rsidDel="00000000" w:rsidP="00000000" w:rsidRDefault="00000000" w:rsidRPr="00000000" w14:paraId="00000094">
      <w:pPr>
        <w:tabs>
          <w:tab w:val="left" w:leader="none" w:pos="5910"/>
        </w:tabs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3.NETWORK HOST IDENTIFICATION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1549400</wp:posOffset>
                </wp:positionH>
                <wp:positionV relativeFrom="paragraph">
                  <wp:posOffset>254000</wp:posOffset>
                </wp:positionV>
                <wp:extent cx="2784475" cy="1273446"/>
                <wp:effectExtent b="0" l="0" r="0" t="0"/>
                <wp:wrapNone/>
                <wp:docPr id="2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60113" y="3175163"/>
                          <a:ext cx="2771775" cy="1209675"/>
                        </a:xfrm>
                        <a:custGeom>
                          <a:rect b="b" l="l" r="r" t="t"/>
                          <a:pathLst>
                            <a:path extrusionOk="0" h="1209675" w="2771775">
                              <a:moveTo>
                                <a:pt x="0" y="0"/>
                              </a:moveTo>
                              <a:lnTo>
                                <a:pt x="0" y="1209675"/>
                              </a:lnTo>
                              <a:lnTo>
                                <a:pt x="2771775" y="1209675"/>
                              </a:lnTo>
                              <a:lnTo>
                                <a:pt x="27717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A-&gt;1-12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7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B-&gt;128-191     AN H H H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C-&gt;192-223     B-&gt;N N H H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D-&gt;224-239    C-&gt; N N N H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1549400</wp:posOffset>
                </wp:positionH>
                <wp:positionV relativeFrom="paragraph">
                  <wp:posOffset>254000</wp:posOffset>
                </wp:positionV>
                <wp:extent cx="2784475" cy="1273446"/>
                <wp:effectExtent b="0" l="0" r="0" t="0"/>
                <wp:wrapNone/>
                <wp:docPr id="22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84475" cy="127344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5">
      <w:pPr>
        <w:tabs>
          <w:tab w:val="left" w:leader="none" w:pos="5910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left" w:leader="none" w:pos="5910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tabs>
          <w:tab w:val="left" w:leader="none" w:pos="5910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tabs>
          <w:tab w:val="left" w:leader="none" w:pos="5910"/>
          <w:tab w:val="left" w:leader="none" w:pos="705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</w:r>
    </w:p>
    <w:p w:rsidR="00000000" w:rsidDel="00000000" w:rsidP="00000000" w:rsidRDefault="00000000" w:rsidRPr="00000000" w14:paraId="00000099">
      <w:pPr>
        <w:tabs>
          <w:tab w:val="left" w:leader="none" w:pos="5910"/>
          <w:tab w:val="left" w:leader="none" w:pos="705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57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192"/>
        <w:gridCol w:w="3192"/>
        <w:gridCol w:w="3192"/>
        <w:tblGridChange w:id="0">
          <w:tblGrid>
            <w:gridCol w:w="3192"/>
            <w:gridCol w:w="3192"/>
            <w:gridCol w:w="319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A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IP ADRESS</w:t>
            </w:r>
          </w:p>
        </w:tc>
        <w:tc>
          <w:tcPr/>
          <w:p w:rsidR="00000000" w:rsidDel="00000000" w:rsidP="00000000" w:rsidRDefault="00000000" w:rsidRPr="00000000" w14:paraId="0000009B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NETWORK </w:t>
            </w:r>
          </w:p>
        </w:tc>
        <w:tc>
          <w:tcPr/>
          <w:p w:rsidR="00000000" w:rsidDel="00000000" w:rsidP="00000000" w:rsidRDefault="00000000" w:rsidRPr="00000000" w14:paraId="0000009C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HOST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D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177.100.18.4</w:t>
            </w:r>
          </w:p>
        </w:tc>
        <w:tc>
          <w:tcPr/>
          <w:p w:rsidR="00000000" w:rsidDel="00000000" w:rsidP="00000000" w:rsidRDefault="00000000" w:rsidRPr="00000000" w14:paraId="0000009E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177.100</w:t>
            </w:r>
          </w:p>
        </w:tc>
        <w:tc>
          <w:tcPr/>
          <w:p w:rsidR="00000000" w:rsidDel="00000000" w:rsidP="00000000" w:rsidRDefault="00000000" w:rsidRPr="00000000" w14:paraId="0000009F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18.4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0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119.18.45.0</w:t>
            </w:r>
          </w:p>
        </w:tc>
        <w:tc>
          <w:tcPr/>
          <w:p w:rsidR="00000000" w:rsidDel="00000000" w:rsidP="00000000" w:rsidRDefault="00000000" w:rsidRPr="00000000" w14:paraId="000000A1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119</w:t>
            </w:r>
          </w:p>
        </w:tc>
        <w:tc>
          <w:tcPr/>
          <w:p w:rsidR="00000000" w:rsidDel="00000000" w:rsidP="00000000" w:rsidRDefault="00000000" w:rsidRPr="00000000" w14:paraId="000000A2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18.45.0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3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209.240.80.78</w:t>
            </w:r>
          </w:p>
        </w:tc>
        <w:tc>
          <w:tcPr/>
          <w:p w:rsidR="00000000" w:rsidDel="00000000" w:rsidP="00000000" w:rsidRDefault="00000000" w:rsidRPr="00000000" w14:paraId="000000A4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209.240.80</w:t>
            </w:r>
          </w:p>
        </w:tc>
        <w:tc>
          <w:tcPr/>
          <w:p w:rsidR="00000000" w:rsidDel="00000000" w:rsidP="00000000" w:rsidRDefault="00000000" w:rsidRPr="00000000" w14:paraId="000000A5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78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6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199.155.77.56</w:t>
            </w:r>
          </w:p>
        </w:tc>
        <w:tc>
          <w:tcPr/>
          <w:p w:rsidR="00000000" w:rsidDel="00000000" w:rsidP="00000000" w:rsidRDefault="00000000" w:rsidRPr="00000000" w14:paraId="000000A7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199.155</w:t>
            </w:r>
          </w:p>
        </w:tc>
        <w:tc>
          <w:tcPr/>
          <w:p w:rsidR="00000000" w:rsidDel="00000000" w:rsidP="00000000" w:rsidRDefault="00000000" w:rsidRPr="00000000" w14:paraId="000000A8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77.56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9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117.89.56.45</w:t>
            </w:r>
          </w:p>
        </w:tc>
        <w:tc>
          <w:tcPr/>
          <w:p w:rsidR="00000000" w:rsidDel="00000000" w:rsidP="00000000" w:rsidRDefault="00000000" w:rsidRPr="00000000" w14:paraId="000000AA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117</w:t>
            </w:r>
          </w:p>
        </w:tc>
        <w:tc>
          <w:tcPr/>
          <w:p w:rsidR="00000000" w:rsidDel="00000000" w:rsidP="00000000" w:rsidRDefault="00000000" w:rsidRPr="00000000" w14:paraId="000000AB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89.56.45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C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215.45.45.0</w:t>
            </w:r>
          </w:p>
        </w:tc>
        <w:tc>
          <w:tcPr/>
          <w:p w:rsidR="00000000" w:rsidDel="00000000" w:rsidP="00000000" w:rsidRDefault="00000000" w:rsidRPr="00000000" w14:paraId="000000AD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215.45.45</w:t>
            </w:r>
          </w:p>
        </w:tc>
        <w:tc>
          <w:tcPr/>
          <w:p w:rsidR="00000000" w:rsidDel="00000000" w:rsidP="00000000" w:rsidRDefault="00000000" w:rsidRPr="00000000" w14:paraId="000000AE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F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192.200.15.0</w:t>
            </w:r>
          </w:p>
        </w:tc>
        <w:tc>
          <w:tcPr/>
          <w:p w:rsidR="00000000" w:rsidDel="00000000" w:rsidP="00000000" w:rsidRDefault="00000000" w:rsidRPr="00000000" w14:paraId="000000B0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192.200.15</w:t>
            </w:r>
          </w:p>
        </w:tc>
        <w:tc>
          <w:tcPr/>
          <w:p w:rsidR="00000000" w:rsidDel="00000000" w:rsidP="00000000" w:rsidRDefault="00000000" w:rsidRPr="00000000" w14:paraId="000000B1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2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95.0.21.90</w:t>
            </w:r>
          </w:p>
        </w:tc>
        <w:tc>
          <w:tcPr/>
          <w:p w:rsidR="00000000" w:rsidDel="00000000" w:rsidP="00000000" w:rsidRDefault="00000000" w:rsidRPr="00000000" w14:paraId="000000B3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95</w:t>
            </w:r>
          </w:p>
        </w:tc>
        <w:tc>
          <w:tcPr/>
          <w:p w:rsidR="00000000" w:rsidDel="00000000" w:rsidP="00000000" w:rsidRDefault="00000000" w:rsidRPr="00000000" w14:paraId="000000B4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0.21.90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5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33.0.0.0</w:t>
            </w:r>
          </w:p>
        </w:tc>
        <w:tc>
          <w:tcPr/>
          <w:p w:rsidR="00000000" w:rsidDel="00000000" w:rsidP="00000000" w:rsidRDefault="00000000" w:rsidRPr="00000000" w14:paraId="000000B6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33</w:t>
            </w:r>
          </w:p>
        </w:tc>
        <w:tc>
          <w:tcPr/>
          <w:p w:rsidR="00000000" w:rsidDel="00000000" w:rsidP="00000000" w:rsidRDefault="00000000" w:rsidRPr="00000000" w14:paraId="000000B7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0.0.0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8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158.98.80.0</w:t>
            </w:r>
          </w:p>
        </w:tc>
        <w:tc>
          <w:tcPr/>
          <w:p w:rsidR="00000000" w:rsidDel="00000000" w:rsidP="00000000" w:rsidRDefault="00000000" w:rsidRPr="00000000" w14:paraId="000000B9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158.98</w:t>
            </w:r>
          </w:p>
        </w:tc>
        <w:tc>
          <w:tcPr/>
          <w:p w:rsidR="00000000" w:rsidDel="00000000" w:rsidP="00000000" w:rsidRDefault="00000000" w:rsidRPr="00000000" w14:paraId="000000BA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80.0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B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217.21.56.0</w:t>
            </w:r>
          </w:p>
        </w:tc>
        <w:tc>
          <w:tcPr/>
          <w:p w:rsidR="00000000" w:rsidDel="00000000" w:rsidP="00000000" w:rsidRDefault="00000000" w:rsidRPr="00000000" w14:paraId="000000BC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217.21.56</w:t>
            </w:r>
          </w:p>
        </w:tc>
        <w:tc>
          <w:tcPr/>
          <w:p w:rsidR="00000000" w:rsidDel="00000000" w:rsidP="00000000" w:rsidRDefault="00000000" w:rsidRPr="00000000" w14:paraId="000000BD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E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10.250.1.1</w:t>
            </w:r>
          </w:p>
        </w:tc>
        <w:tc>
          <w:tcPr/>
          <w:p w:rsidR="00000000" w:rsidDel="00000000" w:rsidP="00000000" w:rsidRDefault="00000000" w:rsidRPr="00000000" w14:paraId="000000BF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0C0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250.1.1</w:t>
            </w:r>
          </w:p>
        </w:tc>
      </w:tr>
    </w:tbl>
    <w:p w:rsidR="00000000" w:rsidDel="00000000" w:rsidP="00000000" w:rsidRDefault="00000000" w:rsidRPr="00000000" w14:paraId="000000C1">
      <w:pPr>
        <w:tabs>
          <w:tab w:val="left" w:leader="none" w:pos="5910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tabs>
          <w:tab w:val="left" w:leader="none" w:pos="5910"/>
        </w:tabs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4.DECIMAL TO BINARY</w:t>
      </w:r>
    </w:p>
    <w:tbl>
      <w:tblPr>
        <w:tblStyle w:val="Table3"/>
        <w:tblW w:w="968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29"/>
        <w:gridCol w:w="1044"/>
        <w:gridCol w:w="1044"/>
        <w:gridCol w:w="1044"/>
        <w:gridCol w:w="1045"/>
        <w:gridCol w:w="1045"/>
        <w:gridCol w:w="1045"/>
        <w:gridCol w:w="1045"/>
        <w:gridCol w:w="1045"/>
        <w:tblGridChange w:id="0">
          <w:tblGrid>
            <w:gridCol w:w="1329"/>
            <w:gridCol w:w="1044"/>
            <w:gridCol w:w="1044"/>
            <w:gridCol w:w="1044"/>
            <w:gridCol w:w="1045"/>
            <w:gridCol w:w="1045"/>
            <w:gridCol w:w="1045"/>
            <w:gridCol w:w="1045"/>
            <w:gridCol w:w="104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3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DECIMAL</w:t>
            </w:r>
          </w:p>
        </w:tc>
        <w:tc>
          <w:tcPr/>
          <w:p w:rsidR="00000000" w:rsidDel="00000000" w:rsidP="00000000" w:rsidRDefault="00000000" w:rsidRPr="00000000" w14:paraId="000000C4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128</w:t>
            </w:r>
          </w:p>
        </w:tc>
        <w:tc>
          <w:tcPr/>
          <w:p w:rsidR="00000000" w:rsidDel="00000000" w:rsidP="00000000" w:rsidRDefault="00000000" w:rsidRPr="00000000" w14:paraId="000000C5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64</w:t>
            </w:r>
          </w:p>
        </w:tc>
        <w:tc>
          <w:tcPr/>
          <w:p w:rsidR="00000000" w:rsidDel="00000000" w:rsidP="00000000" w:rsidRDefault="00000000" w:rsidRPr="00000000" w14:paraId="000000C6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32</w:t>
            </w:r>
          </w:p>
        </w:tc>
        <w:tc>
          <w:tcPr/>
          <w:p w:rsidR="00000000" w:rsidDel="00000000" w:rsidP="00000000" w:rsidRDefault="00000000" w:rsidRPr="00000000" w14:paraId="000000C7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16</w:t>
            </w:r>
          </w:p>
        </w:tc>
        <w:tc>
          <w:tcPr/>
          <w:p w:rsidR="00000000" w:rsidDel="00000000" w:rsidP="00000000" w:rsidRDefault="00000000" w:rsidRPr="00000000" w14:paraId="000000C8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C9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CA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CB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C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238</w:t>
            </w:r>
          </w:p>
        </w:tc>
        <w:tc>
          <w:tcPr/>
          <w:p w:rsidR="00000000" w:rsidDel="00000000" w:rsidP="00000000" w:rsidRDefault="00000000" w:rsidRPr="00000000" w14:paraId="000000CD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CE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CF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D0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D1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D2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D3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D4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5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34</w:t>
            </w:r>
          </w:p>
        </w:tc>
        <w:tc>
          <w:tcPr/>
          <w:p w:rsidR="00000000" w:rsidDel="00000000" w:rsidP="00000000" w:rsidRDefault="00000000" w:rsidRPr="00000000" w14:paraId="000000D6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D7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D8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D9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DA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DB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DC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DD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E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123</w:t>
            </w:r>
          </w:p>
        </w:tc>
        <w:tc>
          <w:tcPr/>
          <w:p w:rsidR="00000000" w:rsidDel="00000000" w:rsidP="00000000" w:rsidRDefault="00000000" w:rsidRPr="00000000" w14:paraId="000000DF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E0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E1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E2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E3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E4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E5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E6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7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0E8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E9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EA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EB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EC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ED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EE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EF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0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</w:t>
            </w:r>
          </w:p>
        </w:tc>
        <w:tc>
          <w:tcPr/>
          <w:p w:rsidR="00000000" w:rsidDel="00000000" w:rsidP="00000000" w:rsidRDefault="00000000" w:rsidRPr="00000000" w14:paraId="000000F1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F2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F3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F4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F5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F6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F7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F8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9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</w:t>
            </w:r>
          </w:p>
        </w:tc>
        <w:tc>
          <w:tcPr/>
          <w:p w:rsidR="00000000" w:rsidDel="00000000" w:rsidP="00000000" w:rsidRDefault="00000000" w:rsidRPr="00000000" w14:paraId="000000FA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FB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FC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FD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FE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FF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00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01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2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103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04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05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06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07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08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09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0A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B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138</w:t>
            </w:r>
          </w:p>
        </w:tc>
        <w:tc>
          <w:tcPr/>
          <w:p w:rsidR="00000000" w:rsidDel="00000000" w:rsidP="00000000" w:rsidRDefault="00000000" w:rsidRPr="00000000" w14:paraId="0000010C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0D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0E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0F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10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11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12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13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4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15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16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17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18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19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1A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1B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1C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D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13</w:t>
            </w:r>
          </w:p>
        </w:tc>
        <w:tc>
          <w:tcPr/>
          <w:p w:rsidR="00000000" w:rsidDel="00000000" w:rsidP="00000000" w:rsidRDefault="00000000" w:rsidRPr="00000000" w14:paraId="0000011E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1F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20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21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22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23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24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25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6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250</w:t>
            </w:r>
          </w:p>
        </w:tc>
        <w:tc>
          <w:tcPr/>
          <w:p w:rsidR="00000000" w:rsidDel="00000000" w:rsidP="00000000" w:rsidRDefault="00000000" w:rsidRPr="00000000" w14:paraId="00000127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28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29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2A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2B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2C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2D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2E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F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107</w:t>
            </w:r>
          </w:p>
        </w:tc>
        <w:tc>
          <w:tcPr/>
          <w:p w:rsidR="00000000" w:rsidDel="00000000" w:rsidP="00000000" w:rsidRDefault="00000000" w:rsidRPr="00000000" w14:paraId="00000130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31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32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33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34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35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36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37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8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227</w:t>
            </w:r>
          </w:p>
        </w:tc>
        <w:tc>
          <w:tcPr/>
          <w:p w:rsidR="00000000" w:rsidDel="00000000" w:rsidP="00000000" w:rsidRDefault="00000000" w:rsidRPr="00000000" w14:paraId="00000139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3A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3B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3C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3D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3E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3F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40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1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114</w:t>
            </w:r>
          </w:p>
        </w:tc>
        <w:tc>
          <w:tcPr/>
          <w:p w:rsidR="00000000" w:rsidDel="00000000" w:rsidP="00000000" w:rsidRDefault="00000000" w:rsidRPr="00000000" w14:paraId="00000142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43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44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45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46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47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48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49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A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192</w:t>
            </w:r>
          </w:p>
        </w:tc>
        <w:tc>
          <w:tcPr/>
          <w:p w:rsidR="00000000" w:rsidDel="00000000" w:rsidP="00000000" w:rsidRDefault="00000000" w:rsidRPr="00000000" w14:paraId="0000014B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4C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4D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4E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4F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50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51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52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153">
      <w:pPr>
        <w:tabs>
          <w:tab w:val="left" w:leader="none" w:pos="5910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tabs>
          <w:tab w:val="left" w:leader="none" w:pos="5910"/>
        </w:tabs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tabs>
          <w:tab w:val="left" w:leader="none" w:pos="5910"/>
        </w:tabs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Date:05/06/2024</w:t>
      </w:r>
    </w:p>
    <w:p w:rsidR="00000000" w:rsidDel="00000000" w:rsidP="00000000" w:rsidRDefault="00000000" w:rsidRPr="00000000" w14:paraId="00000156">
      <w:pPr>
        <w:tabs>
          <w:tab w:val="left" w:leader="none" w:pos="5910"/>
        </w:tabs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5.DEFAULT SUBNET MARKS</w:t>
      </w:r>
    </w:p>
    <w:p w:rsidR="00000000" w:rsidDel="00000000" w:rsidP="00000000" w:rsidRDefault="00000000" w:rsidRPr="00000000" w14:paraId="00000157">
      <w:pPr>
        <w:tabs>
          <w:tab w:val="left" w:leader="none" w:pos="5910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2032000</wp:posOffset>
                </wp:positionH>
                <wp:positionV relativeFrom="paragraph">
                  <wp:posOffset>215900</wp:posOffset>
                </wp:positionV>
                <wp:extent cx="2603500" cy="1577303"/>
                <wp:effectExtent b="0" l="0" r="0" t="0"/>
                <wp:wrapNone/>
                <wp:docPr id="24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4050600" y="3089438"/>
                          <a:ext cx="2590800" cy="1381125"/>
                        </a:xfrm>
                        <a:custGeom>
                          <a:rect b="b" l="l" r="r" t="t"/>
                          <a:pathLst>
                            <a:path extrusionOk="0" h="1381125" w="2590800">
                              <a:moveTo>
                                <a:pt x="0" y="0"/>
                              </a:moveTo>
                              <a:lnTo>
                                <a:pt x="0" y="1381125"/>
                              </a:lnTo>
                              <a:lnTo>
                                <a:pt x="2590800" y="1381125"/>
                              </a:lnTo>
                              <a:lnTo>
                                <a:pt x="25908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A-&gt;1-12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7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B-&gt;128-191     A250.0.0.0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C-&gt;192-223     B-&gt;255.255.0.0.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D-&gt;224-239    C-&gt; 255.255.255.0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2032000</wp:posOffset>
                </wp:positionH>
                <wp:positionV relativeFrom="paragraph">
                  <wp:posOffset>215900</wp:posOffset>
                </wp:positionV>
                <wp:extent cx="2603500" cy="1577303"/>
                <wp:effectExtent b="0" l="0" r="0" t="0"/>
                <wp:wrapNone/>
                <wp:docPr id="24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03500" cy="157730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58">
      <w:pPr>
        <w:tabs>
          <w:tab w:val="left" w:leader="none" w:pos="5910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tabs>
          <w:tab w:val="left" w:leader="none" w:pos="5910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tabs>
          <w:tab w:val="left" w:leader="none" w:pos="5910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tabs>
          <w:tab w:val="left" w:leader="none" w:pos="5910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tabs>
          <w:tab w:val="left" w:leader="none" w:pos="5910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57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788"/>
        <w:gridCol w:w="4788"/>
        <w:tblGridChange w:id="0">
          <w:tblGrid>
            <w:gridCol w:w="4788"/>
            <w:gridCol w:w="478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5D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177.100.18.4</w:t>
            </w:r>
          </w:p>
        </w:tc>
        <w:tc>
          <w:tcPr/>
          <w:p w:rsidR="00000000" w:rsidDel="00000000" w:rsidP="00000000" w:rsidRDefault="00000000" w:rsidRPr="00000000" w14:paraId="0000015E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255.255.0.0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5F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119.18.45.0</w:t>
            </w:r>
          </w:p>
        </w:tc>
        <w:tc>
          <w:tcPr/>
          <w:p w:rsidR="00000000" w:rsidDel="00000000" w:rsidP="00000000" w:rsidRDefault="00000000" w:rsidRPr="00000000" w14:paraId="00000160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255.0.0.0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1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191.249.234.109</w:t>
            </w:r>
          </w:p>
        </w:tc>
        <w:tc>
          <w:tcPr/>
          <w:p w:rsidR="00000000" w:rsidDel="00000000" w:rsidP="00000000" w:rsidRDefault="00000000" w:rsidRPr="00000000" w14:paraId="00000162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255.255.0.0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3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10.10.250.1</w:t>
            </w:r>
          </w:p>
        </w:tc>
        <w:tc>
          <w:tcPr/>
          <w:p w:rsidR="00000000" w:rsidDel="00000000" w:rsidP="00000000" w:rsidRDefault="00000000" w:rsidRPr="00000000" w14:paraId="00000164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255.0.0.0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5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126.123.23.1</w:t>
            </w:r>
          </w:p>
        </w:tc>
        <w:tc>
          <w:tcPr/>
          <w:p w:rsidR="00000000" w:rsidDel="00000000" w:rsidP="00000000" w:rsidRDefault="00000000" w:rsidRPr="00000000" w14:paraId="00000166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255.0.0.0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7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223.69.230.250</w:t>
            </w:r>
          </w:p>
        </w:tc>
        <w:tc>
          <w:tcPr/>
          <w:p w:rsidR="00000000" w:rsidDel="00000000" w:rsidP="00000000" w:rsidRDefault="00000000" w:rsidRPr="00000000" w14:paraId="00000168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255.255.255.0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9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192.12.35.105</w:t>
            </w:r>
          </w:p>
        </w:tc>
        <w:tc>
          <w:tcPr/>
          <w:p w:rsidR="00000000" w:rsidDel="00000000" w:rsidP="00000000" w:rsidRDefault="00000000" w:rsidRPr="00000000" w14:paraId="0000016A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255.255.255.0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B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77.251.200.51</w:t>
            </w:r>
          </w:p>
        </w:tc>
        <w:tc>
          <w:tcPr/>
          <w:p w:rsidR="00000000" w:rsidDel="00000000" w:rsidP="00000000" w:rsidRDefault="00000000" w:rsidRPr="00000000" w14:paraId="0000016C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255.0.0.0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D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189.210.50.1</w:t>
            </w:r>
          </w:p>
        </w:tc>
        <w:tc>
          <w:tcPr/>
          <w:p w:rsidR="00000000" w:rsidDel="00000000" w:rsidP="00000000" w:rsidRDefault="00000000" w:rsidRPr="00000000" w14:paraId="0000016E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225.255.0.0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F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88.45.65.35</w:t>
            </w:r>
          </w:p>
        </w:tc>
        <w:tc>
          <w:tcPr/>
          <w:p w:rsidR="00000000" w:rsidDel="00000000" w:rsidP="00000000" w:rsidRDefault="00000000" w:rsidRPr="00000000" w14:paraId="00000170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255.0.0.0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1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128.212.250.254</w:t>
            </w:r>
          </w:p>
        </w:tc>
        <w:tc>
          <w:tcPr/>
          <w:p w:rsidR="00000000" w:rsidDel="00000000" w:rsidP="00000000" w:rsidRDefault="00000000" w:rsidRPr="00000000" w14:paraId="00000172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255.255.0.0</w:t>
            </w:r>
          </w:p>
        </w:tc>
      </w:tr>
    </w:tbl>
    <w:p w:rsidR="00000000" w:rsidDel="00000000" w:rsidP="00000000" w:rsidRDefault="00000000" w:rsidRPr="00000000" w14:paraId="00000173">
      <w:pPr>
        <w:tabs>
          <w:tab w:val="left" w:leader="none" w:pos="5910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tabs>
          <w:tab w:val="left" w:leader="none" w:pos="5910"/>
        </w:tabs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6.NETWORK ADDRESS</w:t>
      </w:r>
    </w:p>
    <w:tbl>
      <w:tblPr>
        <w:tblStyle w:val="Table5"/>
        <w:tblW w:w="957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788"/>
        <w:gridCol w:w="4788"/>
        <w:tblGridChange w:id="0">
          <w:tblGrid>
            <w:gridCol w:w="4788"/>
            <w:gridCol w:w="478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5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188.10.18.2</w:t>
            </w:r>
          </w:p>
          <w:p w:rsidR="00000000" w:rsidDel="00000000" w:rsidP="00000000" w:rsidRDefault="00000000" w:rsidRPr="00000000" w14:paraId="00000176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255.255.0.0</w:t>
            </w:r>
          </w:p>
        </w:tc>
        <w:tc>
          <w:tcPr/>
          <w:p w:rsidR="00000000" w:rsidDel="00000000" w:rsidP="00000000" w:rsidRDefault="00000000" w:rsidRPr="00000000" w14:paraId="00000177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188.10.0.0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8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10.10.48.80</w:t>
            </w:r>
          </w:p>
          <w:p w:rsidR="00000000" w:rsidDel="00000000" w:rsidP="00000000" w:rsidRDefault="00000000" w:rsidRPr="00000000" w14:paraId="00000179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255.255.255.0</w:t>
            </w:r>
          </w:p>
        </w:tc>
        <w:tc>
          <w:tcPr/>
          <w:p w:rsidR="00000000" w:rsidDel="00000000" w:rsidP="00000000" w:rsidRDefault="00000000" w:rsidRPr="00000000" w14:paraId="0000017A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10.10.48.0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B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192.149.24.191</w:t>
            </w:r>
          </w:p>
          <w:p w:rsidR="00000000" w:rsidDel="00000000" w:rsidP="00000000" w:rsidRDefault="00000000" w:rsidRPr="00000000" w14:paraId="0000017C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255.255.255.0</w:t>
            </w:r>
          </w:p>
        </w:tc>
        <w:tc>
          <w:tcPr/>
          <w:p w:rsidR="00000000" w:rsidDel="00000000" w:rsidP="00000000" w:rsidRDefault="00000000" w:rsidRPr="00000000" w14:paraId="0000017D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192.149.24.0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E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150.203.23.19</w:t>
            </w:r>
          </w:p>
          <w:p w:rsidR="00000000" w:rsidDel="00000000" w:rsidP="00000000" w:rsidRDefault="00000000" w:rsidRPr="00000000" w14:paraId="0000017F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255.255.0.0</w:t>
            </w:r>
          </w:p>
        </w:tc>
        <w:tc>
          <w:tcPr/>
          <w:p w:rsidR="00000000" w:rsidDel="00000000" w:rsidP="00000000" w:rsidRDefault="00000000" w:rsidRPr="00000000" w14:paraId="00000180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150.203.0.0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1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10.10.10.10</w:t>
            </w:r>
          </w:p>
          <w:p w:rsidR="00000000" w:rsidDel="00000000" w:rsidP="00000000" w:rsidRDefault="00000000" w:rsidRPr="00000000" w14:paraId="00000182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255.0.0.0</w:t>
            </w:r>
          </w:p>
        </w:tc>
        <w:tc>
          <w:tcPr/>
          <w:p w:rsidR="00000000" w:rsidDel="00000000" w:rsidP="00000000" w:rsidRDefault="00000000" w:rsidRPr="00000000" w14:paraId="00000183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10.0.0.0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4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186.13.23.110</w:t>
            </w:r>
          </w:p>
          <w:p w:rsidR="00000000" w:rsidDel="00000000" w:rsidP="00000000" w:rsidRDefault="00000000" w:rsidRPr="00000000" w14:paraId="00000185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255.255.255.0</w:t>
            </w:r>
          </w:p>
        </w:tc>
        <w:tc>
          <w:tcPr/>
          <w:p w:rsidR="00000000" w:rsidDel="00000000" w:rsidP="00000000" w:rsidRDefault="00000000" w:rsidRPr="00000000" w14:paraId="00000186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186.13.23.0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7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223.69.230.250</w:t>
            </w:r>
          </w:p>
          <w:p w:rsidR="00000000" w:rsidDel="00000000" w:rsidP="00000000" w:rsidRDefault="00000000" w:rsidRPr="00000000" w14:paraId="00000188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255.255.0.0</w:t>
            </w:r>
          </w:p>
        </w:tc>
        <w:tc>
          <w:tcPr/>
          <w:p w:rsidR="00000000" w:rsidDel="00000000" w:rsidP="00000000" w:rsidRDefault="00000000" w:rsidRPr="00000000" w14:paraId="00000189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223.69.0.0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A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200.120.135.15</w:t>
            </w:r>
          </w:p>
          <w:p w:rsidR="00000000" w:rsidDel="00000000" w:rsidP="00000000" w:rsidRDefault="00000000" w:rsidRPr="00000000" w14:paraId="0000018B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255.255.255.0</w:t>
            </w:r>
          </w:p>
        </w:tc>
        <w:tc>
          <w:tcPr/>
          <w:p w:rsidR="00000000" w:rsidDel="00000000" w:rsidP="00000000" w:rsidRDefault="00000000" w:rsidRPr="00000000" w14:paraId="0000018C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200.120.135.0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D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223.169.23.20</w:t>
            </w:r>
          </w:p>
          <w:p w:rsidR="00000000" w:rsidDel="00000000" w:rsidP="00000000" w:rsidRDefault="00000000" w:rsidRPr="00000000" w14:paraId="0000018E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255.255.255.0</w:t>
            </w:r>
          </w:p>
        </w:tc>
        <w:tc>
          <w:tcPr/>
          <w:p w:rsidR="00000000" w:rsidDel="00000000" w:rsidP="00000000" w:rsidRDefault="00000000" w:rsidRPr="00000000" w14:paraId="0000018F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223.169.23.0</w:t>
            </w:r>
          </w:p>
        </w:tc>
      </w:tr>
    </w:tbl>
    <w:p w:rsidR="00000000" w:rsidDel="00000000" w:rsidP="00000000" w:rsidRDefault="00000000" w:rsidRPr="00000000" w14:paraId="00000190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tabs>
          <w:tab w:val="left" w:leader="none" w:pos="5910"/>
        </w:tabs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7. HOST ADDRESS</w:t>
      </w:r>
    </w:p>
    <w:tbl>
      <w:tblPr>
        <w:tblStyle w:val="Table6"/>
        <w:tblW w:w="957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788"/>
        <w:gridCol w:w="4788"/>
        <w:tblGridChange w:id="0">
          <w:tblGrid>
            <w:gridCol w:w="4788"/>
            <w:gridCol w:w="478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3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188.10.18.2</w:t>
            </w:r>
          </w:p>
          <w:p w:rsidR="00000000" w:rsidDel="00000000" w:rsidP="00000000" w:rsidRDefault="00000000" w:rsidRPr="00000000" w14:paraId="00000194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255.255.0.0</w:t>
            </w:r>
          </w:p>
        </w:tc>
        <w:tc>
          <w:tcPr/>
          <w:p w:rsidR="00000000" w:rsidDel="00000000" w:rsidP="00000000" w:rsidRDefault="00000000" w:rsidRPr="00000000" w14:paraId="00000195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0.0.18.2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6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10.10.48.80</w:t>
            </w:r>
          </w:p>
          <w:p w:rsidR="00000000" w:rsidDel="00000000" w:rsidP="00000000" w:rsidRDefault="00000000" w:rsidRPr="00000000" w14:paraId="00000197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255.255.255.0</w:t>
            </w:r>
          </w:p>
        </w:tc>
        <w:tc>
          <w:tcPr/>
          <w:p w:rsidR="00000000" w:rsidDel="00000000" w:rsidP="00000000" w:rsidRDefault="00000000" w:rsidRPr="00000000" w14:paraId="00000198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0.0.0.80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9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222.49.49.11</w:t>
            </w:r>
          </w:p>
          <w:p w:rsidR="00000000" w:rsidDel="00000000" w:rsidP="00000000" w:rsidRDefault="00000000" w:rsidRPr="00000000" w14:paraId="0000019A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255.255.255.0</w:t>
            </w:r>
          </w:p>
        </w:tc>
        <w:tc>
          <w:tcPr/>
          <w:p w:rsidR="00000000" w:rsidDel="00000000" w:rsidP="00000000" w:rsidRDefault="00000000" w:rsidRPr="00000000" w14:paraId="0000019B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0.0.0.11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C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128.23.230.19</w:t>
            </w:r>
          </w:p>
          <w:p w:rsidR="00000000" w:rsidDel="00000000" w:rsidP="00000000" w:rsidRDefault="00000000" w:rsidRPr="00000000" w14:paraId="0000019D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255.255.0.0</w:t>
            </w:r>
          </w:p>
        </w:tc>
        <w:tc>
          <w:tcPr/>
          <w:p w:rsidR="00000000" w:rsidDel="00000000" w:rsidP="00000000" w:rsidRDefault="00000000" w:rsidRPr="00000000" w14:paraId="0000019E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0.0.230.19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F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10.10.10.10</w:t>
            </w:r>
          </w:p>
          <w:p w:rsidR="00000000" w:rsidDel="00000000" w:rsidP="00000000" w:rsidRDefault="00000000" w:rsidRPr="00000000" w14:paraId="000001A0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255.0.0.0</w:t>
            </w:r>
          </w:p>
        </w:tc>
        <w:tc>
          <w:tcPr/>
          <w:p w:rsidR="00000000" w:rsidDel="00000000" w:rsidP="00000000" w:rsidRDefault="00000000" w:rsidRPr="00000000" w14:paraId="000001A1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0.10.10.10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2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200.113.123.11</w:t>
            </w:r>
          </w:p>
          <w:p w:rsidR="00000000" w:rsidDel="00000000" w:rsidP="00000000" w:rsidRDefault="00000000" w:rsidRPr="00000000" w14:paraId="000001A3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255.255.255.0</w:t>
            </w:r>
          </w:p>
        </w:tc>
        <w:tc>
          <w:tcPr/>
          <w:p w:rsidR="00000000" w:rsidDel="00000000" w:rsidP="00000000" w:rsidRDefault="00000000" w:rsidRPr="00000000" w14:paraId="000001A4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0.0.0.11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5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223.169.23.20</w:t>
            </w:r>
          </w:p>
          <w:p w:rsidR="00000000" w:rsidDel="00000000" w:rsidP="00000000" w:rsidRDefault="00000000" w:rsidRPr="00000000" w14:paraId="000001A6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255.255.0.0</w:t>
            </w:r>
          </w:p>
        </w:tc>
        <w:tc>
          <w:tcPr/>
          <w:p w:rsidR="00000000" w:rsidDel="00000000" w:rsidP="00000000" w:rsidRDefault="00000000" w:rsidRPr="00000000" w14:paraId="000001A7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0.0.23.20</w:t>
            </w:r>
          </w:p>
        </w:tc>
      </w:tr>
    </w:tbl>
    <w:p w:rsidR="00000000" w:rsidDel="00000000" w:rsidP="00000000" w:rsidRDefault="00000000" w:rsidRPr="00000000" w14:paraId="000001A8">
      <w:pPr>
        <w:tabs>
          <w:tab w:val="left" w:leader="none" w:pos="5910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tabs>
          <w:tab w:val="left" w:leader="none" w:pos="5910"/>
        </w:tabs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tabs>
          <w:tab w:val="left" w:leader="none" w:pos="5910"/>
        </w:tabs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8.BROADCAST ADDRESS ADDRESS</w:t>
      </w:r>
    </w:p>
    <w:tbl>
      <w:tblPr>
        <w:tblStyle w:val="Table7"/>
        <w:tblW w:w="957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788"/>
        <w:gridCol w:w="4788"/>
        <w:tblGridChange w:id="0">
          <w:tblGrid>
            <w:gridCol w:w="4788"/>
            <w:gridCol w:w="478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B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188.10.18.2</w:t>
            </w:r>
          </w:p>
          <w:p w:rsidR="00000000" w:rsidDel="00000000" w:rsidP="00000000" w:rsidRDefault="00000000" w:rsidRPr="00000000" w14:paraId="000001AC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255.255.0.0</w:t>
            </w:r>
          </w:p>
        </w:tc>
        <w:tc>
          <w:tcPr/>
          <w:p w:rsidR="00000000" w:rsidDel="00000000" w:rsidP="00000000" w:rsidRDefault="00000000" w:rsidRPr="00000000" w14:paraId="000001AD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188.10.255.255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E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10.10.48.80</w:t>
            </w:r>
          </w:p>
          <w:p w:rsidR="00000000" w:rsidDel="00000000" w:rsidP="00000000" w:rsidRDefault="00000000" w:rsidRPr="00000000" w14:paraId="000001AF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255.255.255.0</w:t>
            </w:r>
          </w:p>
        </w:tc>
        <w:tc>
          <w:tcPr/>
          <w:p w:rsidR="00000000" w:rsidDel="00000000" w:rsidP="00000000" w:rsidRDefault="00000000" w:rsidRPr="00000000" w14:paraId="000001B0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10.10.48.255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1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192.149.24.191</w:t>
            </w:r>
          </w:p>
          <w:p w:rsidR="00000000" w:rsidDel="00000000" w:rsidP="00000000" w:rsidRDefault="00000000" w:rsidRPr="00000000" w14:paraId="000001B2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255.255.255.0</w:t>
            </w:r>
          </w:p>
        </w:tc>
        <w:tc>
          <w:tcPr/>
          <w:p w:rsidR="00000000" w:rsidDel="00000000" w:rsidP="00000000" w:rsidRDefault="00000000" w:rsidRPr="00000000" w14:paraId="000001B3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192.149.24.255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4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150.203.23.19</w:t>
            </w:r>
          </w:p>
          <w:p w:rsidR="00000000" w:rsidDel="00000000" w:rsidP="00000000" w:rsidRDefault="00000000" w:rsidRPr="00000000" w14:paraId="000001B5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255.255.0.0</w:t>
            </w:r>
          </w:p>
        </w:tc>
        <w:tc>
          <w:tcPr/>
          <w:p w:rsidR="00000000" w:rsidDel="00000000" w:rsidP="00000000" w:rsidRDefault="00000000" w:rsidRPr="00000000" w14:paraId="000001B6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150.203.255.255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7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10.10.10.10</w:t>
            </w:r>
          </w:p>
          <w:p w:rsidR="00000000" w:rsidDel="00000000" w:rsidP="00000000" w:rsidRDefault="00000000" w:rsidRPr="00000000" w14:paraId="000001B8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255.0.0.0</w:t>
            </w:r>
          </w:p>
        </w:tc>
        <w:tc>
          <w:tcPr/>
          <w:p w:rsidR="00000000" w:rsidDel="00000000" w:rsidP="00000000" w:rsidRDefault="00000000" w:rsidRPr="00000000" w14:paraId="000001B9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10.255.255.255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A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186.13.23.110</w:t>
            </w:r>
          </w:p>
          <w:p w:rsidR="00000000" w:rsidDel="00000000" w:rsidP="00000000" w:rsidRDefault="00000000" w:rsidRPr="00000000" w14:paraId="000001BB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255.255.255.0</w:t>
            </w:r>
          </w:p>
        </w:tc>
        <w:tc>
          <w:tcPr/>
          <w:p w:rsidR="00000000" w:rsidDel="00000000" w:rsidP="00000000" w:rsidRDefault="00000000" w:rsidRPr="00000000" w14:paraId="000001BC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186.13.23.255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D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223.69.230.250</w:t>
            </w:r>
          </w:p>
          <w:p w:rsidR="00000000" w:rsidDel="00000000" w:rsidP="00000000" w:rsidRDefault="00000000" w:rsidRPr="00000000" w14:paraId="000001BE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255.255.0.0</w:t>
            </w:r>
          </w:p>
        </w:tc>
        <w:tc>
          <w:tcPr/>
          <w:p w:rsidR="00000000" w:rsidDel="00000000" w:rsidP="00000000" w:rsidRDefault="00000000" w:rsidRPr="00000000" w14:paraId="000001BF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223.69.255.255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0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200.120.135.15</w:t>
            </w:r>
          </w:p>
          <w:p w:rsidR="00000000" w:rsidDel="00000000" w:rsidP="00000000" w:rsidRDefault="00000000" w:rsidRPr="00000000" w14:paraId="000001C1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255.255.255.0</w:t>
            </w:r>
          </w:p>
        </w:tc>
        <w:tc>
          <w:tcPr/>
          <w:p w:rsidR="00000000" w:rsidDel="00000000" w:rsidP="00000000" w:rsidRDefault="00000000" w:rsidRPr="00000000" w14:paraId="000001C2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200.120.135.255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3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223.169.23.20</w:t>
            </w:r>
          </w:p>
          <w:p w:rsidR="00000000" w:rsidDel="00000000" w:rsidP="00000000" w:rsidRDefault="00000000" w:rsidRPr="00000000" w14:paraId="000001C4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255.255.255.0</w:t>
            </w:r>
          </w:p>
        </w:tc>
        <w:tc>
          <w:tcPr/>
          <w:p w:rsidR="00000000" w:rsidDel="00000000" w:rsidP="00000000" w:rsidRDefault="00000000" w:rsidRPr="00000000" w14:paraId="000001C5">
            <w:pPr>
              <w:tabs>
                <w:tab w:val="left" w:leader="none" w:pos="5910"/>
              </w:tabs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223.169.23.255</w:t>
            </w:r>
          </w:p>
        </w:tc>
      </w:tr>
    </w:tbl>
    <w:p w:rsidR="00000000" w:rsidDel="00000000" w:rsidP="00000000" w:rsidRDefault="00000000" w:rsidRPr="00000000" w14:paraId="000001C6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tabs>
          <w:tab w:val="left" w:leader="none" w:pos="5910"/>
        </w:tabs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9.CUSTOM SUBNET PROBLEM</w:t>
      </w:r>
    </w:p>
    <w:p w:rsidR="00000000" w:rsidDel="00000000" w:rsidP="00000000" w:rsidRDefault="00000000" w:rsidRPr="00000000" w14:paraId="000001CA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Number of needed subnets </w:t>
      </w:r>
      <w:r w:rsidDel="00000000" w:rsidR="00000000" w:rsidRPr="00000000">
        <w:rPr>
          <w:rFonts w:ascii="Wingdings" w:cs="Wingdings" w:eastAsia="Wingdings" w:hAnsi="Wingdings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</w:t>
      </w:r>
    </w:p>
    <w:p w:rsidR="00000000" w:rsidDel="00000000" w:rsidP="00000000" w:rsidRDefault="00000000" w:rsidRPr="00000000" w14:paraId="000001CB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Number of needed usable hosts  </w:t>
      </w:r>
      <w:r w:rsidDel="00000000" w:rsidR="00000000" w:rsidRPr="00000000">
        <w:rPr>
          <w:rFonts w:ascii="Wingdings" w:cs="Wingdings" w:eastAsia="Wingdings" w:hAnsi="Wingdings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30</w:t>
      </w:r>
    </w:p>
    <w:p w:rsidR="00000000" w:rsidDel="00000000" w:rsidP="00000000" w:rsidRDefault="00000000" w:rsidRPr="00000000" w14:paraId="000001CC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Network Address  </w:t>
      </w:r>
      <w:r w:rsidDel="00000000" w:rsidR="00000000" w:rsidRPr="00000000">
        <w:rPr>
          <w:rFonts w:ascii="Wingdings" w:cs="Wingdings" w:eastAsia="Wingdings" w:hAnsi="Wingdings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195.85.8.0</w:t>
      </w:r>
    </w:p>
    <w:p w:rsidR="00000000" w:rsidDel="00000000" w:rsidP="00000000" w:rsidRDefault="00000000" w:rsidRPr="00000000" w14:paraId="000001CD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Address class  </w:t>
      </w:r>
      <w:r w:rsidDel="00000000" w:rsidR="00000000" w:rsidRPr="00000000">
        <w:rPr>
          <w:rFonts w:ascii="Wingdings" w:cs="Wingdings" w:eastAsia="Wingdings" w:hAnsi="Wingdings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</w:t>
      </w:r>
    </w:p>
    <w:p w:rsidR="00000000" w:rsidDel="00000000" w:rsidP="00000000" w:rsidRDefault="00000000" w:rsidRPr="00000000" w14:paraId="000001CE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Default subnet mask  </w:t>
      </w:r>
      <w:r w:rsidDel="00000000" w:rsidR="00000000" w:rsidRPr="00000000">
        <w:rPr>
          <w:rFonts w:ascii="Wingdings" w:cs="Wingdings" w:eastAsia="Wingdings" w:hAnsi="Wingdings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255.255.255.0</w:t>
      </w:r>
    </w:p>
    <w:p w:rsidR="00000000" w:rsidDel="00000000" w:rsidP="00000000" w:rsidRDefault="00000000" w:rsidRPr="00000000" w14:paraId="000001CF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Custom subnet mask  </w:t>
      </w:r>
      <w:r w:rsidDel="00000000" w:rsidR="00000000" w:rsidRPr="00000000">
        <w:rPr>
          <w:rFonts w:ascii="Wingdings" w:cs="Wingdings" w:eastAsia="Wingdings" w:hAnsi="Wingdings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255.255.255.224</w:t>
      </w:r>
    </w:p>
    <w:p w:rsidR="00000000" w:rsidDel="00000000" w:rsidP="00000000" w:rsidRDefault="00000000" w:rsidRPr="00000000" w14:paraId="000001D0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Total number of subnets  </w:t>
      </w:r>
      <w:r w:rsidDel="00000000" w:rsidR="00000000" w:rsidRPr="00000000">
        <w:rPr>
          <w:rFonts w:ascii="Wingdings" w:cs="Wingdings" w:eastAsia="Wingdings" w:hAnsi="Wingdings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</w:t>
      </w:r>
    </w:p>
    <w:p w:rsidR="00000000" w:rsidDel="00000000" w:rsidP="00000000" w:rsidRDefault="00000000" w:rsidRPr="00000000" w14:paraId="000001D1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Total number of host addresses </w:t>
      </w:r>
      <w:r w:rsidDel="00000000" w:rsidR="00000000" w:rsidRPr="00000000">
        <w:rPr>
          <w:rFonts w:ascii="Wingdings" w:cs="Wingdings" w:eastAsia="Wingdings" w:hAnsi="Wingdings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</w:t>
      </w:r>
    </w:p>
    <w:p w:rsidR="00000000" w:rsidDel="00000000" w:rsidP="00000000" w:rsidRDefault="00000000" w:rsidRPr="00000000" w14:paraId="000001D2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Number of usable addresses </w:t>
      </w:r>
      <w:r w:rsidDel="00000000" w:rsidR="00000000" w:rsidRPr="00000000">
        <w:rPr>
          <w:rFonts w:ascii="Wingdings" w:cs="Wingdings" w:eastAsia="Wingdings" w:hAnsi="Wingdings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30</w:t>
      </w:r>
    </w:p>
    <w:p w:rsidR="00000000" w:rsidDel="00000000" w:rsidP="00000000" w:rsidRDefault="00000000" w:rsidRPr="00000000" w14:paraId="000001D3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Number of bits borrowed </w:t>
      </w:r>
      <w:r w:rsidDel="00000000" w:rsidR="00000000" w:rsidRPr="00000000">
        <w:rPr>
          <w:rFonts w:ascii="Wingdings" w:cs="Wingdings" w:eastAsia="Wingdings" w:hAnsi="Wingdings"/>
          <w:rtl w:val="0"/>
        </w:rPr>
        <w:t xml:space="preserve">🡪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</w:t>
      </w:r>
    </w:p>
    <w:p w:rsidR="00000000" w:rsidDel="00000000" w:rsidP="00000000" w:rsidRDefault="00000000" w:rsidRPr="00000000" w14:paraId="000001D4">
      <w:pPr>
        <w:tabs>
          <w:tab w:val="left" w:leader="none" w:pos="5910"/>
        </w:tabs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tabs>
          <w:tab w:val="left" w:leader="none" w:pos="5910"/>
        </w:tabs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tabs>
          <w:tab w:val="left" w:leader="none" w:pos="5910"/>
        </w:tabs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tabs>
          <w:tab w:val="left" w:leader="none" w:pos="5910"/>
        </w:tabs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tabs>
          <w:tab w:val="left" w:leader="none" w:pos="5910"/>
        </w:tabs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tabs>
          <w:tab w:val="left" w:leader="none" w:pos="5910"/>
        </w:tabs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tabs>
          <w:tab w:val="left" w:leader="none" w:pos="5910"/>
        </w:tabs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tabs>
          <w:tab w:val="left" w:leader="none" w:pos="5910"/>
        </w:tabs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tabs>
          <w:tab w:val="left" w:leader="none" w:pos="5910"/>
        </w:tabs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tabs>
          <w:tab w:val="left" w:leader="none" w:pos="5910"/>
        </w:tabs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tabs>
          <w:tab w:val="left" w:leader="none" w:pos="5910"/>
        </w:tabs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tabs>
          <w:tab w:val="left" w:leader="none" w:pos="5910"/>
        </w:tabs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tabs>
          <w:tab w:val="left" w:leader="none" w:pos="5910"/>
        </w:tabs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tabs>
          <w:tab w:val="left" w:leader="none" w:pos="5910"/>
        </w:tabs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tabs>
          <w:tab w:val="left" w:leader="none" w:pos="5910"/>
        </w:tabs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tabs>
          <w:tab w:val="left" w:leader="none" w:pos="5910"/>
        </w:tabs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Date:06/06/2024</w:t>
      </w:r>
    </w:p>
    <w:p w:rsidR="00000000" w:rsidDel="00000000" w:rsidP="00000000" w:rsidRDefault="00000000" w:rsidRPr="00000000" w14:paraId="000001E4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Lab1: Connecting the Devices </w:t>
      </w:r>
    </w:p>
    <w:p w:rsidR="00000000" w:rsidDel="00000000" w:rsidP="00000000" w:rsidRDefault="00000000" w:rsidRPr="00000000" w14:paraId="000001E5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838825" cy="2047875"/>
            <wp:effectExtent b="0" l="0" r="0" t="0"/>
            <wp:docPr id="5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22221" l="0" r="1762" t="1652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Lab2: IP address Configuration and Ping check</w:t>
      </w:r>
    </w:p>
    <w:p w:rsidR="00000000" w:rsidDel="00000000" w:rsidP="00000000" w:rsidRDefault="00000000" w:rsidRPr="00000000" w14:paraId="000001E8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175000"/>
            <wp:effectExtent b="0" l="0" r="0" t="0"/>
            <wp:docPr id="5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200400"/>
            <wp:effectExtent b="0" l="0" r="0" t="0"/>
            <wp:docPr id="2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32100"/>
            <wp:effectExtent b="0" l="0" r="0" t="0"/>
            <wp:docPr id="2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2877185"/>
            <wp:effectExtent b="0" l="0" r="0" t="0"/>
            <wp:docPr descr="image (7).png" id="54" name="image23.png"/>
            <a:graphic>
              <a:graphicData uri="http://schemas.openxmlformats.org/drawingml/2006/picture">
                <pic:pic>
                  <pic:nvPicPr>
                    <pic:cNvPr descr="image (7).png"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2653665"/>
            <wp:effectExtent b="0" l="0" r="0" t="0"/>
            <wp:docPr descr="image (8).png" id="57" name="image27.png"/>
            <a:graphic>
              <a:graphicData uri="http://schemas.openxmlformats.org/drawingml/2006/picture">
                <pic:pic>
                  <pic:nvPicPr>
                    <pic:cNvPr descr="image (8).png"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943600" cy="2769870"/>
            <wp:effectExtent b="0" l="0" r="0" t="0"/>
            <wp:docPr descr="image (9).png" id="56" name="image25.png"/>
            <a:graphic>
              <a:graphicData uri="http://schemas.openxmlformats.org/drawingml/2006/picture">
                <pic:pic>
                  <pic:nvPicPr>
                    <pic:cNvPr descr="image (9).png"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943600" cy="2781300"/>
            <wp:effectExtent b="0" l="0" r="0" t="0"/>
            <wp:docPr descr="image (10).png" id="59" name="image38.png"/>
            <a:graphic>
              <a:graphicData uri="http://schemas.openxmlformats.org/drawingml/2006/picture">
                <pic:pic>
                  <pic:nvPicPr>
                    <pic:cNvPr descr="image (10).png" id="0" name="image3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943600" cy="3209925"/>
            <wp:effectExtent b="0" l="0" r="0" t="0"/>
            <wp:docPr descr="image (11).png" id="58" name="image47.png"/>
            <a:graphic>
              <a:graphicData uri="http://schemas.openxmlformats.org/drawingml/2006/picture">
                <pic:pic>
                  <pic:nvPicPr>
                    <pic:cNvPr descr="image (11).png" id="0" name="image4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943600" cy="3441065"/>
            <wp:effectExtent b="0" l="0" r="0" t="0"/>
            <wp:docPr descr="image (12).png" id="62" name="image31.png"/>
            <a:graphic>
              <a:graphicData uri="http://schemas.openxmlformats.org/drawingml/2006/picture">
                <pic:pic>
                  <pic:nvPicPr>
                    <pic:cNvPr descr="image (12).png"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943600" cy="3441065"/>
            <wp:effectExtent b="0" l="0" r="0" t="0"/>
            <wp:docPr descr="image (13).png" id="60" name="image31.png"/>
            <a:graphic>
              <a:graphicData uri="http://schemas.openxmlformats.org/drawingml/2006/picture">
                <pic:pic>
                  <pic:nvPicPr>
                    <pic:cNvPr descr="image (13).png"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943600" cy="3308350"/>
            <wp:effectExtent b="88900" l="88900" r="88900" t="88900"/>
            <wp:docPr descr="image (15).png" id="61" name="image41.png"/>
            <a:graphic>
              <a:graphicData uri="http://schemas.openxmlformats.org/drawingml/2006/picture">
                <pic:pic>
                  <pic:nvPicPr>
                    <pic:cNvPr descr="image (15).png" id="0" name="image4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/>
                    <a:ln w="889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943600" cy="3474720"/>
            <wp:effectExtent b="0" l="0" r="0" t="0"/>
            <wp:docPr descr="image (16).png" id="63" name="image29.png"/>
            <a:graphic>
              <a:graphicData uri="http://schemas.openxmlformats.org/drawingml/2006/picture">
                <pic:pic>
                  <pic:nvPicPr>
                    <pic:cNvPr descr="image (16).png"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Lab 3: Lab 3: Configuring Default Gateway</w:t>
      </w:r>
    </w:p>
    <w:p w:rsidR="00000000" w:rsidDel="00000000" w:rsidP="00000000" w:rsidRDefault="00000000" w:rsidRPr="00000000" w14:paraId="0000020B">
      <w:pPr>
        <w:tabs>
          <w:tab w:val="left" w:leader="none" w:pos="591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943600" cy="3522980"/>
            <wp:effectExtent b="0" l="0" r="0" t="0"/>
            <wp:docPr descr="image (19).png" id="66" name="image32.png"/>
            <a:graphic>
              <a:graphicData uri="http://schemas.openxmlformats.org/drawingml/2006/picture">
                <pic:pic>
                  <pic:nvPicPr>
                    <pic:cNvPr descr="image (19).png" id="0" name="image3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943600" cy="3400425"/>
            <wp:effectExtent b="0" l="0" r="0" t="0"/>
            <wp:wrapSquare wrapText="bothSides" distB="0" distT="0" distL="114300" distR="114300"/>
            <wp:docPr descr="image (18).png" id="28" name="image6.png"/>
            <a:graphic>
              <a:graphicData uri="http://schemas.openxmlformats.org/drawingml/2006/picture">
                <pic:pic>
                  <pic:nvPicPr>
                    <pic:cNvPr descr="image (18).png"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tabs>
          <w:tab w:val="left" w:leader="none" w:pos="150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943600" cy="3188335"/>
            <wp:effectExtent b="0" l="0" r="0" t="0"/>
            <wp:docPr descr="image (20).png" id="68" name="image36.png"/>
            <a:graphic>
              <a:graphicData uri="http://schemas.openxmlformats.org/drawingml/2006/picture">
                <pic:pic>
                  <pic:nvPicPr>
                    <pic:cNvPr descr="image (20).png" id="0" name="image3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tabs>
          <w:tab w:val="left" w:leader="none" w:pos="150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943600" cy="3222625"/>
            <wp:effectExtent b="0" l="0" r="0" t="0"/>
            <wp:docPr descr="image (21).png" id="69" name="image37.png"/>
            <a:graphic>
              <a:graphicData uri="http://schemas.openxmlformats.org/drawingml/2006/picture">
                <pic:pic>
                  <pic:nvPicPr>
                    <pic:cNvPr descr="image (21).png" id="0" name="image3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943600" cy="3222625"/>
            <wp:effectExtent b="0" l="0" r="0" t="0"/>
            <wp:docPr descr="image (22).png" id="70" name="image37.png"/>
            <a:graphic>
              <a:graphicData uri="http://schemas.openxmlformats.org/drawingml/2006/picture">
                <pic:pic>
                  <pic:nvPicPr>
                    <pic:cNvPr descr="image (22).png" id="0" name="image3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289300"/>
            <wp:effectExtent b="0" l="0" r="0" t="0"/>
            <wp:docPr id="4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276600"/>
            <wp:effectExtent b="0" l="0" r="0" t="0"/>
            <wp:docPr id="5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Lab 4 : Static Routing</w:t>
      </w:r>
    </w:p>
    <w:p w:rsidR="00000000" w:rsidDel="00000000" w:rsidP="00000000" w:rsidRDefault="00000000" w:rsidRPr="00000000" w14:paraId="0000022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921000"/>
            <wp:effectExtent b="0" l="0" r="0" t="0"/>
            <wp:docPr id="4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14700"/>
            <wp:effectExtent b="0" l="0" r="0" t="0"/>
            <wp:docPr id="4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92500"/>
            <wp:effectExtent b="0" l="0" r="0" t="0"/>
            <wp:docPr id="4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90900"/>
            <wp:effectExtent b="0" l="0" r="0" t="0"/>
            <wp:docPr id="2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54400"/>
            <wp:effectExtent b="0" l="0" r="0" t="0"/>
            <wp:docPr id="4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54400"/>
            <wp:effectExtent b="0" l="0" r="0" t="0"/>
            <wp:docPr id="4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29000"/>
            <wp:effectExtent b="0" l="0" r="0" t="0"/>
            <wp:docPr id="5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530600"/>
            <wp:effectExtent b="0" l="0" r="0" t="0"/>
            <wp:docPr id="3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16300"/>
            <wp:effectExtent b="0" l="0" r="0" t="0"/>
            <wp:docPr id="4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798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16300"/>
            <wp:effectExtent b="0" l="0" r="0" t="0"/>
            <wp:docPr id="2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id="3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29000"/>
            <wp:effectExtent b="0" l="0" r="0" t="0"/>
            <wp:docPr id="6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52800"/>
            <wp:effectExtent b="0" l="0" r="0" t="0"/>
            <wp:docPr id="3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90900"/>
            <wp:effectExtent b="0" l="0" r="0" t="0"/>
            <wp:docPr id="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41700"/>
            <wp:effectExtent b="0" l="0" r="0" t="0"/>
            <wp:docPr id="4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16300"/>
            <wp:effectExtent b="0" l="0" r="0" t="0"/>
            <wp:docPr id="4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92500"/>
            <wp:effectExtent b="0" l="0" r="0" t="0"/>
            <wp:docPr id="3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79800"/>
            <wp:effectExtent b="0" l="0" r="0" t="0"/>
            <wp:docPr id="4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29000"/>
            <wp:effectExtent b="0" l="0" r="0" t="0"/>
            <wp:docPr id="7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290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29000"/>
            <wp:effectExtent b="0" l="0" r="0" t="0"/>
            <wp:docPr id="5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90900"/>
            <wp:effectExtent b="0" l="0" r="0" t="0"/>
            <wp:docPr id="6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41700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52800"/>
            <wp:effectExtent b="0" l="0" r="0" t="0"/>
            <wp:docPr id="3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16300"/>
            <wp:effectExtent b="0" l="0" r="0" t="0"/>
            <wp:docPr id="6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Wingding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4A0BE5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0C3FF0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0C3FF0"/>
    <w:rPr>
      <w:rFonts w:ascii="Tahoma" w:cs="Tahoma" w:hAnsi="Tahoma"/>
      <w:sz w:val="16"/>
      <w:szCs w:val="16"/>
    </w:rPr>
  </w:style>
  <w:style w:type="table" w:styleId="TableGrid">
    <w:name w:val="Table Grid"/>
    <w:basedOn w:val="TableNormal"/>
    <w:uiPriority w:val="59"/>
    <w:rsid w:val="00C11CAD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Header">
    <w:name w:val="header"/>
    <w:basedOn w:val="Normal"/>
    <w:link w:val="HeaderChar"/>
    <w:uiPriority w:val="99"/>
    <w:semiHidden w:val="1"/>
    <w:unhideWhenUsed w:val="1"/>
    <w:rsid w:val="006D7CAE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semiHidden w:val="1"/>
    <w:rsid w:val="006D7CAE"/>
  </w:style>
  <w:style w:type="paragraph" w:styleId="Footer">
    <w:name w:val="footer"/>
    <w:basedOn w:val="Normal"/>
    <w:link w:val="FooterChar"/>
    <w:uiPriority w:val="99"/>
    <w:semiHidden w:val="1"/>
    <w:unhideWhenUsed w:val="1"/>
    <w:rsid w:val="006D7CAE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semiHidden w:val="1"/>
    <w:rsid w:val="006D7CAE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10.png"/><Relationship Id="rId41" Type="http://schemas.openxmlformats.org/officeDocument/2006/relationships/image" Target="media/image28.png"/><Relationship Id="rId44" Type="http://schemas.openxmlformats.org/officeDocument/2006/relationships/image" Target="media/image20.png"/><Relationship Id="rId43" Type="http://schemas.openxmlformats.org/officeDocument/2006/relationships/image" Target="media/image21.png"/><Relationship Id="rId46" Type="http://schemas.openxmlformats.org/officeDocument/2006/relationships/image" Target="media/image4.png"/><Relationship Id="rId45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6.png"/><Relationship Id="rId48" Type="http://schemas.openxmlformats.org/officeDocument/2006/relationships/image" Target="media/image42.png"/><Relationship Id="rId47" Type="http://schemas.openxmlformats.org/officeDocument/2006/relationships/image" Target="media/image19.png"/><Relationship Id="rId49" Type="http://schemas.openxmlformats.org/officeDocument/2006/relationships/image" Target="media/image3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5.png"/><Relationship Id="rId8" Type="http://schemas.openxmlformats.org/officeDocument/2006/relationships/image" Target="media/image43.png"/><Relationship Id="rId31" Type="http://schemas.openxmlformats.org/officeDocument/2006/relationships/image" Target="media/image7.png"/><Relationship Id="rId30" Type="http://schemas.openxmlformats.org/officeDocument/2006/relationships/image" Target="media/image11.png"/><Relationship Id="rId33" Type="http://schemas.openxmlformats.org/officeDocument/2006/relationships/image" Target="media/image9.png"/><Relationship Id="rId32" Type="http://schemas.openxmlformats.org/officeDocument/2006/relationships/image" Target="media/image13.png"/><Relationship Id="rId35" Type="http://schemas.openxmlformats.org/officeDocument/2006/relationships/image" Target="media/image1.png"/><Relationship Id="rId34" Type="http://schemas.openxmlformats.org/officeDocument/2006/relationships/image" Target="media/image16.png"/><Relationship Id="rId37" Type="http://schemas.openxmlformats.org/officeDocument/2006/relationships/image" Target="media/image24.png"/><Relationship Id="rId36" Type="http://schemas.openxmlformats.org/officeDocument/2006/relationships/image" Target="media/image15.png"/><Relationship Id="rId39" Type="http://schemas.openxmlformats.org/officeDocument/2006/relationships/image" Target="media/image5.png"/><Relationship Id="rId38" Type="http://schemas.openxmlformats.org/officeDocument/2006/relationships/image" Target="media/image2.png"/><Relationship Id="rId20" Type="http://schemas.openxmlformats.org/officeDocument/2006/relationships/image" Target="media/image41.png"/><Relationship Id="rId22" Type="http://schemas.openxmlformats.org/officeDocument/2006/relationships/image" Target="media/image32.png"/><Relationship Id="rId21" Type="http://schemas.openxmlformats.org/officeDocument/2006/relationships/image" Target="media/image29.png"/><Relationship Id="rId24" Type="http://schemas.openxmlformats.org/officeDocument/2006/relationships/image" Target="media/image36.png"/><Relationship Id="rId23" Type="http://schemas.openxmlformats.org/officeDocument/2006/relationships/image" Target="media/image6.png"/><Relationship Id="rId26" Type="http://schemas.openxmlformats.org/officeDocument/2006/relationships/image" Target="media/image12.png"/><Relationship Id="rId25" Type="http://schemas.openxmlformats.org/officeDocument/2006/relationships/image" Target="media/image37.png"/><Relationship Id="rId28" Type="http://schemas.openxmlformats.org/officeDocument/2006/relationships/image" Target="media/image34.png"/><Relationship Id="rId27" Type="http://schemas.openxmlformats.org/officeDocument/2006/relationships/image" Target="media/image22.png"/><Relationship Id="rId29" Type="http://schemas.openxmlformats.org/officeDocument/2006/relationships/image" Target="media/image14.png"/><Relationship Id="rId51" Type="http://schemas.openxmlformats.org/officeDocument/2006/relationships/image" Target="media/image44.png"/><Relationship Id="rId50" Type="http://schemas.openxmlformats.org/officeDocument/2006/relationships/image" Target="media/image33.png"/><Relationship Id="rId53" Type="http://schemas.openxmlformats.org/officeDocument/2006/relationships/image" Target="media/image40.png"/><Relationship Id="rId52" Type="http://schemas.openxmlformats.org/officeDocument/2006/relationships/image" Target="media/image39.png"/><Relationship Id="rId11" Type="http://schemas.openxmlformats.org/officeDocument/2006/relationships/image" Target="media/image17.png"/><Relationship Id="rId10" Type="http://schemas.openxmlformats.org/officeDocument/2006/relationships/image" Target="media/image18.png"/><Relationship Id="rId54" Type="http://schemas.openxmlformats.org/officeDocument/2006/relationships/image" Target="media/image48.png"/><Relationship Id="rId13" Type="http://schemas.openxmlformats.org/officeDocument/2006/relationships/image" Target="media/image8.png"/><Relationship Id="rId12" Type="http://schemas.openxmlformats.org/officeDocument/2006/relationships/image" Target="media/image3.png"/><Relationship Id="rId15" Type="http://schemas.openxmlformats.org/officeDocument/2006/relationships/image" Target="media/image27.png"/><Relationship Id="rId14" Type="http://schemas.openxmlformats.org/officeDocument/2006/relationships/image" Target="media/image23.png"/><Relationship Id="rId17" Type="http://schemas.openxmlformats.org/officeDocument/2006/relationships/image" Target="media/image38.png"/><Relationship Id="rId16" Type="http://schemas.openxmlformats.org/officeDocument/2006/relationships/image" Target="media/image25.png"/><Relationship Id="rId19" Type="http://schemas.openxmlformats.org/officeDocument/2006/relationships/image" Target="media/image31.png"/><Relationship Id="rId18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MGsF0SwOCAsS8vSuSk5lrygaMQ==">CgMxLjA4AHIhMVMxajlsOEZnTlc4UFBYMkExRzh5VW9RTXFtazJ6aEpi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2024-06-04T04:10:00Z</dcterms:created>
  <dc:creator>theekshabrindha@gmail.com</dc:creator>
</cp:coreProperties>
</file>